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1D1" w:rsidRPr="003039D3" w:rsidRDefault="002F31D1" w:rsidP="002F31D1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3039D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107</w:t>
      </w:r>
      <w:r w:rsidR="005148B2" w:rsidRPr="003039D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3039D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年全國語文競賽原住民族語朗讀【南勢阿美語】</w:t>
      </w:r>
      <w:r w:rsidR="005148B2" w:rsidRPr="003039D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3039D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高中學生組</w:t>
      </w:r>
      <w:r w:rsidR="005148B2" w:rsidRPr="003039D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3039D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編號</w:t>
      </w:r>
      <w:r w:rsidR="005148B2" w:rsidRPr="003039D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3039D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2</w:t>
      </w:r>
      <w:r w:rsidR="005148B2" w:rsidRPr="003039D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3039D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號</w:t>
      </w:r>
    </w:p>
    <w:p w:rsidR="002F31D1" w:rsidRPr="002F31D1" w:rsidRDefault="005148B2" w:rsidP="002F31D1">
      <w:pPr>
        <w:widowControl/>
        <w:jc w:val="center"/>
        <w:textAlignment w:val="baseline"/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>Likul nu lutuk</w:t>
      </w:r>
    </w:p>
    <w:p w:rsidR="002F31D1" w:rsidRDefault="002F31D1" w:rsidP="002F31D1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新細明體" w:hAnsi="inherit" w:cs="Times New Roman" w:hint="eastAsia"/>
          <w:color w:val="000000"/>
          <w:kern w:val="0"/>
          <w:sz w:val="32"/>
          <w:szCs w:val="32"/>
          <w:bdr w:val="none" w:sz="0" w:space="0" w:color="auto" w:frame="1"/>
        </w:rPr>
        <w:sectPr w:rsidR="002F31D1" w:rsidSect="002F31D1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148B2" w:rsidRPr="005148B2" w:rsidRDefault="005148B2" w:rsidP="003039D3">
      <w:pPr>
        <w:widowControl/>
        <w:spacing w:line="64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r w:rsidRPr="005148B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Suwal sa kisu</w:t>
      </w:r>
      <w:r w:rsidR="00D327B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Pr="005148B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i lutuk kisu a maru’.</w:t>
      </w:r>
    </w:p>
    <w:p w:rsidR="005148B2" w:rsidRPr="005148B2" w:rsidRDefault="005148B2" w:rsidP="003039D3">
      <w:pPr>
        <w:widowControl/>
        <w:spacing w:line="64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r w:rsidRPr="005148B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Suwalsa kaku, i sa’uwac ku luma nu maku.</w:t>
      </w:r>
    </w:p>
    <w:p w:rsidR="005148B2" w:rsidRPr="005148B2" w:rsidRDefault="00D327B6" w:rsidP="003039D3">
      <w:pPr>
        <w:widowControl/>
        <w:spacing w:line="64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Suwal sa kisu,</w:t>
      </w:r>
      <w:r w:rsidR="005148B2" w:rsidRPr="005148B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ir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 ku tarakaway a kilang. Sakaku,</w:t>
      </w:r>
      <w:r w:rsidR="005148B2" w:rsidRPr="005148B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ira ku suni nu nanum.</w:t>
      </w:r>
    </w:p>
    <w:p w:rsidR="005148B2" w:rsidRPr="005148B2" w:rsidRDefault="00D327B6" w:rsidP="003039D3">
      <w:pPr>
        <w:widowControl/>
        <w:spacing w:line="64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Sakisu,</w:t>
      </w:r>
      <w:r w:rsidR="005148B2" w:rsidRPr="005148B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matengil ku suni nu ungay atu luwi’ nu babuy.</w:t>
      </w:r>
    </w:p>
    <w:p w:rsidR="005148B2" w:rsidRPr="005148B2" w:rsidRDefault="005148B2" w:rsidP="003039D3">
      <w:pPr>
        <w:widowControl/>
        <w:spacing w:line="64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r w:rsidRPr="005148B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Sakaku, matengil nu </w:t>
      </w:r>
      <w:r w:rsidRPr="005148B2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maku ku suni nu cirekay atu ayam.</w:t>
      </w:r>
    </w:p>
    <w:p w:rsidR="005148B2" w:rsidRPr="005148B2" w:rsidRDefault="005148B2" w:rsidP="003039D3">
      <w:pPr>
        <w:widowControl/>
        <w:spacing w:line="64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r w:rsidRPr="005148B2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</w:t>
      </w:r>
      <w:r w:rsidR="00D327B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 aca kisu,</w:t>
      </w:r>
      <w:r w:rsidRPr="005148B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mamelaw isu ku langdaway a kakarayan.</w:t>
      </w:r>
    </w:p>
    <w:p w:rsidR="005148B2" w:rsidRPr="005148B2" w:rsidRDefault="00D327B6" w:rsidP="003039D3">
      <w:pPr>
        <w:widowControl/>
        <w:spacing w:line="64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Paca’ub hanaku,</w:t>
      </w:r>
      <w:r w:rsidR="005148B2" w:rsidRPr="005148B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mamelaw nu maku ku salangdaw sanay a liyal.</w:t>
      </w:r>
    </w:p>
    <w:p w:rsidR="005148B2" w:rsidRPr="005148B2" w:rsidRDefault="00D327B6" w:rsidP="003039D3">
      <w:pPr>
        <w:widowControl/>
        <w:spacing w:line="64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Saamin kami,</w:t>
      </w:r>
      <w:bookmarkStart w:id="0" w:name="_GoBack"/>
      <w:bookmarkEnd w:id="0"/>
      <w:r w:rsidR="005148B2" w:rsidRPr="005148B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ira ku salangdaw sanay a tiputipusan, ira aca ku saatipuling sanay a lusalusayan, atu kapahay ku balucu a damdaw amin. Mahaen ku niyaru nu niyam, i kawanan ira ku </w:t>
      </w:r>
      <w:r w:rsidR="005148B2" w:rsidRPr="005148B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中央山脈</w:t>
      </w:r>
      <w:r w:rsidR="005148B2" w:rsidRPr="005148B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a lutuk, i kawanan ira ku halinguduay a </w:t>
      </w:r>
      <w:r w:rsidR="005148B2" w:rsidRPr="005148B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海岸山脈</w:t>
      </w:r>
      <w:r w:rsidR="005148B2" w:rsidRPr="005148B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i tini awaay ku tanu acubel sanay a kakuliyan, atu kaketket </w:t>
      </w:r>
      <w:r w:rsidR="005148B2" w:rsidRPr="005148B2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sacudaycuday sanay a karireng, sabelabelatay a dingki, micaradaway a suni, sisa itini i niyar, ira ku lalan nu umah, atu satanengal sanay a bulad, bu’is, sadihemay sanay a kauripan, matiya u nicukaan tu nu umah sabangcah sanay.</w:t>
      </w:r>
    </w:p>
    <w:p w:rsidR="005148B2" w:rsidRPr="005148B2" w:rsidRDefault="005148B2" w:rsidP="003039D3">
      <w:pPr>
        <w:widowControl/>
        <w:spacing w:line="64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r w:rsidRPr="005148B2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Nika sabalibalic nu remiad mahaen tu madademec, micidecide ku bangcah saka imahan saan. Tuya kacanglahan satu salangdaw saan ku dating, i tila i kudul nu baru’, tanu ’ulahsa ku udal atu adipapang a misacudacuday a mabaher. Katangsaan tu i lalud kawherek sahen ku dateng, </w:t>
      </w:r>
      <w:r w:rsidRPr="005148B2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lastRenderedPageBreak/>
        <w:t>padudu sa u pipaenipan a kaliwmah, ira tanang nu mawmahay matiya u urad ku nipasateratera nu tuhem.</w:t>
      </w:r>
    </w:p>
    <w:p w:rsidR="005148B2" w:rsidRPr="005148B2" w:rsidRDefault="005148B2" w:rsidP="003039D3">
      <w:pPr>
        <w:widowControl/>
        <w:spacing w:line="64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r w:rsidRPr="005148B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Tangsa satu i kasarusiwan katangasaan tu i pipanayan sabangcal saan ku nika sadak nu tipus atu panay. I kasienawan satu tahekal tu ku nisangaan tunutamdaw a rarami, u ulah nu wawa a misabekabekac, misalama, atu misalamal tu sapiidid. Suelinay anu i baliyusan u papadihing, u mamipuet tu bali atu urad. Anu mangeru, sikalihalawan a demak nu tamtamdaw, u sakapahay a tatayraan atu sapisunir tu balucu’ i tila. Mahaen kiyari ku ’urip nu yancumin, sisa ma’ulah tina hahululan, lumela aca tu saka’urip, caay ka caculi, kalealaw tu ma: an u salipahak sanay kiyari a ma’urip i tina hinaseraan.</w:t>
      </w:r>
    </w:p>
    <w:p w:rsidR="005148B2" w:rsidRPr="005148B2" w:rsidRDefault="005148B2" w:rsidP="003039D3">
      <w:pPr>
        <w:widowControl/>
        <w:spacing w:line="64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r w:rsidRPr="005148B2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A</w:t>
      </w:r>
      <w:r w:rsidRPr="005148B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nu mangalay a mibuting ku niyaru’ i, iratu ku babutingan, caay tu ka tayra i maraayay a tarawadaw a mibuting, anu mangalay a kemaen tu urang i iratu ku </w:t>
      </w:r>
      <w:r w:rsidRPr="005148B2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a urangan, anu kemaenahen tu buting sa i, ira tu ku babutingan, caay ka awaay ku kakaenan, kana caay kaira ku matiniay a pa’uripan i, awaay tu ku saka’urip nu mita u pangcah, mahaen kiyari ku bana’ nu nay ’ayaway a tu’as, tu saka’urip atu sapalalan tu wawawawa nu heni, mahaen ku bana’ tu saka’urip atu benek nu tu’as ita.</w:t>
      </w:r>
    </w:p>
    <w:p w:rsidR="005148B2" w:rsidRPr="005148B2" w:rsidRDefault="005148B2" w:rsidP="005148B2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</w:p>
    <w:p w:rsidR="002F31D1" w:rsidRPr="002F31D1" w:rsidRDefault="002F31D1" w:rsidP="002F31D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新細明體" w:hAnsi="inherit" w:cs="Times New Roman" w:hint="eastAsia"/>
          <w:color w:val="000000"/>
          <w:kern w:val="0"/>
          <w:sz w:val="32"/>
          <w:szCs w:val="32"/>
        </w:rPr>
      </w:pPr>
    </w:p>
    <w:p w:rsidR="002F31D1" w:rsidRDefault="002F31D1">
      <w:pPr>
        <w:sectPr w:rsidR="002F31D1" w:rsidSect="002F31D1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2F31D1" w:rsidRPr="003039D3" w:rsidRDefault="002F31D1" w:rsidP="002F31D1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3039D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lastRenderedPageBreak/>
        <w:t>107</w:t>
      </w:r>
      <w:r w:rsidR="005148B2" w:rsidRPr="003039D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3039D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年全國語文競賽原住民族語朗讀【南勢阿美語】</w:t>
      </w:r>
      <w:r w:rsidR="005148B2" w:rsidRPr="003039D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3039D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高中學生組</w:t>
      </w:r>
      <w:r w:rsidR="005148B2" w:rsidRPr="003039D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3039D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編號</w:t>
      </w:r>
      <w:r w:rsidR="005148B2" w:rsidRPr="003039D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3039D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2</w:t>
      </w:r>
      <w:r w:rsidR="005148B2" w:rsidRPr="003039D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3039D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號</w:t>
      </w:r>
    </w:p>
    <w:p w:rsidR="002F31D1" w:rsidRDefault="005148B2" w:rsidP="002F31D1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>
        <w:rPr>
          <w:rFonts w:ascii="標楷體" w:eastAsia="標楷體" w:hAnsi="標楷體" w:hint="eastAsia"/>
          <w:color w:val="000000"/>
          <w:sz w:val="40"/>
          <w:szCs w:val="40"/>
        </w:rPr>
        <w:t>後山</w:t>
      </w:r>
    </w:p>
    <w:p w:rsidR="002F31D1" w:rsidRPr="002F31D1" w:rsidRDefault="002F31D1" w:rsidP="002F31D1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</w:p>
    <w:p w:rsidR="002F31D1" w:rsidRDefault="002F31D1" w:rsidP="002F31D1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  <w:bdr w:val="none" w:sz="0" w:space="0" w:color="auto" w:frame="1"/>
          <w:lang w:eastAsia="zh-HK"/>
        </w:rPr>
        <w:sectPr w:rsidR="002F31D1" w:rsidSect="002F31D1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148B2" w:rsidRPr="005148B2" w:rsidRDefault="003039D3" w:rsidP="003039D3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這是我們的故鄉，右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為</w:t>
      </w:r>
      <w:r w:rsidR="005148B2" w:rsidRPr="005148B2">
        <w:rPr>
          <w:rFonts w:ascii="inherit" w:eastAsia="標楷體" w:hAnsi="inherit" w:cs="新細明體"/>
          <w:color w:val="000000"/>
          <w:kern w:val="0"/>
          <w:sz w:val="32"/>
          <w:szCs w:val="32"/>
        </w:rPr>
        <w:t>中央山脈，左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為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海岸山脈，</w:t>
      </w:r>
      <w:r w:rsidR="005148B2" w:rsidRPr="005148B2">
        <w:rPr>
          <w:rFonts w:ascii="inherit" w:eastAsia="標楷體" w:hAnsi="inherit" w:cs="新細明體"/>
          <w:color w:val="000000"/>
          <w:kern w:val="0"/>
          <w:sz w:val="32"/>
          <w:szCs w:val="32"/>
        </w:rPr>
        <w:t>沒有工廠煙囪、車水馬龍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5148B2" w:rsidRPr="005148B2">
        <w:rPr>
          <w:rFonts w:ascii="inherit" w:eastAsia="標楷體" w:hAnsi="inherit" w:cs="新細明體"/>
          <w:color w:val="000000"/>
          <w:kern w:val="0"/>
          <w:sz w:val="32"/>
          <w:szCs w:val="32"/>
        </w:rPr>
        <w:t>卻有鄉村部落、田園小徑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處處充滿</w:t>
      </w:r>
      <w:r w:rsidR="005148B2" w:rsidRPr="005148B2">
        <w:rPr>
          <w:rFonts w:ascii="inherit" w:eastAsia="標楷體" w:hAnsi="inherit" w:cs="新細明體"/>
          <w:color w:val="000000"/>
          <w:kern w:val="0"/>
          <w:sz w:val="32"/>
          <w:szCs w:val="32"/>
        </w:rPr>
        <w:t>田園之美。</w:t>
      </w:r>
    </w:p>
    <w:p w:rsidR="005148B2" w:rsidRPr="005148B2" w:rsidRDefault="005148B2" w:rsidP="003039D3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5148B2">
        <w:rPr>
          <w:rFonts w:ascii="inherit" w:eastAsia="標楷體" w:hAnsi="inherit" w:cs="新細明體"/>
          <w:color w:val="000000"/>
          <w:kern w:val="0"/>
          <w:sz w:val="32"/>
          <w:szCs w:val="32"/>
        </w:rPr>
        <w:t>四季交替</w:t>
      </w:r>
      <w:r w:rsidR="003039D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Pr="005148B2">
        <w:rPr>
          <w:rFonts w:ascii="inherit" w:eastAsia="標楷體" w:hAnsi="inherit" w:cs="新細明體"/>
          <w:color w:val="000000"/>
          <w:kern w:val="0"/>
          <w:sz w:val="32"/>
          <w:szCs w:val="32"/>
        </w:rPr>
        <w:t>春耕、夏耘、秋收、冬藏，大地</w:t>
      </w:r>
      <w:r w:rsidR="003039D3">
        <w:rPr>
          <w:rFonts w:ascii="inherit" w:eastAsia="標楷體" w:hAnsi="inherit" w:cs="新細明體"/>
          <w:color w:val="000000"/>
          <w:kern w:val="0"/>
          <w:sz w:val="32"/>
          <w:szCs w:val="32"/>
        </w:rPr>
        <w:t>展現不同</w:t>
      </w:r>
      <w:r w:rsidRPr="005148B2">
        <w:rPr>
          <w:rFonts w:ascii="inherit" w:eastAsia="標楷體" w:hAnsi="inherit" w:cs="新細明體"/>
          <w:color w:val="000000"/>
          <w:kern w:val="0"/>
          <w:sz w:val="32"/>
          <w:szCs w:val="32"/>
        </w:rPr>
        <w:t>風貌。</w:t>
      </w:r>
    </w:p>
    <w:p w:rsidR="005148B2" w:rsidRPr="005148B2" w:rsidRDefault="005148B2" w:rsidP="003039D3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5148B2">
        <w:rPr>
          <w:rFonts w:ascii="inherit" w:eastAsia="標楷體" w:hAnsi="inherit" w:cs="新細明體"/>
          <w:color w:val="000000"/>
          <w:kern w:val="0"/>
          <w:sz w:val="32"/>
          <w:szCs w:val="32"/>
        </w:rPr>
        <w:t>春天</w:t>
      </w:r>
      <w:r w:rsidRPr="005148B2">
        <w:rPr>
          <w:rFonts w:ascii="inherit" w:eastAsia="標楷體" w:hAnsi="inherit" w:cs="新細明體"/>
          <w:color w:val="000000"/>
          <w:kern w:val="0"/>
          <w:sz w:val="32"/>
          <w:szCs w:val="32"/>
        </w:rPr>
        <w:t>—</w:t>
      </w:r>
      <w:r w:rsidR="003039D3">
        <w:rPr>
          <w:rFonts w:ascii="inherit" w:eastAsia="標楷體" w:hAnsi="inherit" w:cs="新細明體"/>
          <w:color w:val="000000"/>
          <w:kern w:val="0"/>
          <w:sz w:val="32"/>
          <w:szCs w:val="32"/>
        </w:rPr>
        <w:t>田園裡一片</w:t>
      </w:r>
      <w:r w:rsidRPr="005148B2">
        <w:rPr>
          <w:rFonts w:ascii="inherit" w:eastAsia="標楷體" w:hAnsi="inherit" w:cs="新細明體"/>
          <w:color w:val="000000"/>
          <w:kern w:val="0"/>
          <w:sz w:val="32"/>
          <w:szCs w:val="32"/>
        </w:rPr>
        <w:t>油菜</w:t>
      </w:r>
      <w:r w:rsidR="003039D3">
        <w:rPr>
          <w:rFonts w:ascii="inherit" w:eastAsia="標楷體" w:hAnsi="inherit" w:cs="新細明體"/>
          <w:color w:val="000000"/>
          <w:kern w:val="0"/>
          <w:sz w:val="32"/>
          <w:szCs w:val="32"/>
        </w:rPr>
        <w:t>花海，蜂</w:t>
      </w:r>
      <w:r w:rsidRPr="005148B2">
        <w:rPr>
          <w:rFonts w:ascii="inherit" w:eastAsia="標楷體" w:hAnsi="inherit" w:cs="新細明體"/>
          <w:color w:val="000000"/>
          <w:kern w:val="0"/>
          <w:sz w:val="32"/>
          <w:szCs w:val="32"/>
        </w:rPr>
        <w:t>蝶穿梭其間，美不勝收。夏天</w:t>
      </w:r>
      <w:r w:rsidRPr="005148B2">
        <w:rPr>
          <w:rFonts w:ascii="inherit" w:eastAsia="標楷體" w:hAnsi="inherit" w:cs="新細明體"/>
          <w:color w:val="000000"/>
          <w:kern w:val="0"/>
          <w:sz w:val="32"/>
          <w:szCs w:val="32"/>
        </w:rPr>
        <w:t>—</w:t>
      </w:r>
      <w:r w:rsidRPr="005148B2">
        <w:rPr>
          <w:rFonts w:ascii="inherit" w:eastAsia="標楷體" w:hAnsi="inherit" w:cs="新細明體"/>
          <w:color w:val="000000"/>
          <w:kern w:val="0"/>
          <w:sz w:val="32"/>
          <w:szCs w:val="32"/>
        </w:rPr>
        <w:t>綠油油稻田</w:t>
      </w:r>
      <w:r w:rsidR="003039D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裡</w:t>
      </w:r>
      <w:r w:rsidR="003039D3">
        <w:rPr>
          <w:rFonts w:ascii="inherit" w:eastAsia="標楷體" w:hAnsi="inherit" w:cs="新細明體"/>
          <w:color w:val="000000"/>
          <w:kern w:val="0"/>
          <w:sz w:val="32"/>
          <w:szCs w:val="32"/>
        </w:rPr>
        <w:t>，農人們汗珠雨下</w:t>
      </w:r>
      <w:r w:rsidRPr="005148B2">
        <w:rPr>
          <w:rFonts w:ascii="inherit" w:eastAsia="標楷體" w:hAnsi="inherit" w:cs="新細明體"/>
          <w:color w:val="000000"/>
          <w:kern w:val="0"/>
          <w:sz w:val="32"/>
          <w:szCs w:val="32"/>
        </w:rPr>
        <w:t>。秋天</w:t>
      </w:r>
      <w:r w:rsidRPr="005148B2">
        <w:rPr>
          <w:rFonts w:ascii="inherit" w:eastAsia="標楷體" w:hAnsi="inherit" w:cs="新細明體"/>
          <w:color w:val="000000"/>
          <w:kern w:val="0"/>
          <w:sz w:val="32"/>
          <w:szCs w:val="32"/>
        </w:rPr>
        <w:t>—</w:t>
      </w:r>
      <w:r w:rsidRPr="005148B2">
        <w:rPr>
          <w:rFonts w:ascii="inherit" w:eastAsia="標楷體" w:hAnsi="inherit" w:cs="新細明體"/>
          <w:color w:val="000000"/>
          <w:kern w:val="0"/>
          <w:sz w:val="32"/>
          <w:szCs w:val="32"/>
        </w:rPr>
        <w:t>稻穗結實累累，隨風搖曳，象徵著豐收。冬天</w:t>
      </w:r>
      <w:r w:rsidRPr="005148B2">
        <w:rPr>
          <w:rFonts w:ascii="inherit" w:eastAsia="標楷體" w:hAnsi="inherit" w:cs="新細明體"/>
          <w:color w:val="000000"/>
          <w:kern w:val="0"/>
          <w:sz w:val="32"/>
          <w:szCs w:val="32"/>
        </w:rPr>
        <w:t>—</w:t>
      </w:r>
      <w:r w:rsidR="003039D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各種</w:t>
      </w:r>
      <w:r w:rsidRPr="005148B2">
        <w:rPr>
          <w:rFonts w:ascii="inherit" w:eastAsia="標楷體" w:hAnsi="inherit" w:cs="新細明體"/>
          <w:color w:val="000000"/>
          <w:kern w:val="0"/>
          <w:sz w:val="32"/>
          <w:szCs w:val="32"/>
        </w:rPr>
        <w:t>稻草人爭奇鬥艷，孩童四處奔跑、嬉戲，還有烘窯。</w:t>
      </w:r>
    </w:p>
    <w:p w:rsidR="005148B2" w:rsidRPr="005148B2" w:rsidRDefault="005148B2" w:rsidP="00357D3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5148B2">
        <w:rPr>
          <w:rFonts w:ascii="inherit" w:eastAsia="標楷體" w:hAnsi="inherit" w:cs="新細明體"/>
          <w:color w:val="000000"/>
          <w:kern w:val="0"/>
          <w:sz w:val="32"/>
          <w:szCs w:val="32"/>
        </w:rPr>
        <w:t>它，颱風來時站在第一線，幫我們擋風遮雨，人們疲憊煩憂時，它又成了</w:t>
      </w:r>
      <w:r w:rsidR="003039D3">
        <w:rPr>
          <w:rFonts w:ascii="inherit" w:eastAsia="標楷體" w:hAnsi="inherit" w:cs="新細明體"/>
          <w:color w:val="000000"/>
          <w:kern w:val="0"/>
          <w:sz w:val="32"/>
          <w:szCs w:val="32"/>
        </w:rPr>
        <w:t>休閒遊憩放鬆的好去處。我們就是在這樣的環境成長，孕育出我們</w:t>
      </w:r>
      <w:r w:rsidRPr="005148B2">
        <w:rPr>
          <w:rFonts w:ascii="inherit" w:eastAsia="標楷體" w:hAnsi="inherit" w:cs="新細明體"/>
          <w:color w:val="000000"/>
          <w:kern w:val="0"/>
          <w:sz w:val="32"/>
          <w:szCs w:val="32"/>
        </w:rPr>
        <w:t>的天性，它教會</w:t>
      </w:r>
      <w:r w:rsidR="003039D3">
        <w:rPr>
          <w:rFonts w:ascii="inherit" w:eastAsia="標楷體" w:hAnsi="inherit" w:cs="新細明體"/>
          <w:color w:val="000000"/>
          <w:kern w:val="0"/>
          <w:sz w:val="32"/>
          <w:szCs w:val="32"/>
        </w:rPr>
        <w:t>我們愛護大地、珍惜資源、分享喜樂、不與人爭，我們要世世代代</w:t>
      </w:r>
      <w:r w:rsidRPr="005148B2">
        <w:rPr>
          <w:rFonts w:ascii="inherit" w:eastAsia="標楷體" w:hAnsi="inherit" w:cs="新細明體"/>
          <w:color w:val="000000"/>
          <w:kern w:val="0"/>
          <w:sz w:val="32"/>
          <w:szCs w:val="32"/>
        </w:rPr>
        <w:t>保護這片人間淨土</w:t>
      </w:r>
      <w:r w:rsidRPr="005148B2">
        <w:rPr>
          <w:rFonts w:ascii="inherit" w:eastAsia="標楷體" w:hAnsi="inherit" w:cs="新細明體"/>
          <w:color w:val="000000"/>
          <w:kern w:val="0"/>
          <w:sz w:val="32"/>
          <w:szCs w:val="32"/>
        </w:rPr>
        <w:t>—</w:t>
      </w:r>
      <w:r w:rsidRPr="005148B2">
        <w:rPr>
          <w:rFonts w:ascii="inherit" w:eastAsia="標楷體" w:hAnsi="inherit" w:cs="新細明體"/>
          <w:color w:val="000000"/>
          <w:kern w:val="0"/>
          <w:sz w:val="32"/>
          <w:szCs w:val="32"/>
        </w:rPr>
        <w:t>後山。</w:t>
      </w:r>
    </w:p>
    <w:p w:rsidR="002F31D1" w:rsidRPr="002F31D1" w:rsidRDefault="002F31D1" w:rsidP="002F31D1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2F31D1" w:rsidRDefault="002F31D1" w:rsidP="002F31D1">
      <w:pPr>
        <w:sectPr w:rsidR="002F31D1" w:rsidSect="002F31D1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4B68D6" w:rsidRPr="002F31D1" w:rsidRDefault="004B68D6" w:rsidP="002F31D1"/>
    <w:sectPr w:rsidR="004B68D6" w:rsidRPr="002F31D1" w:rsidSect="002F31D1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D1"/>
    <w:rsid w:val="00012213"/>
    <w:rsid w:val="00022CCA"/>
    <w:rsid w:val="000238E8"/>
    <w:rsid w:val="0004102D"/>
    <w:rsid w:val="00046E81"/>
    <w:rsid w:val="00047CBE"/>
    <w:rsid w:val="000510BE"/>
    <w:rsid w:val="00065077"/>
    <w:rsid w:val="000737DD"/>
    <w:rsid w:val="00075657"/>
    <w:rsid w:val="00090AB7"/>
    <w:rsid w:val="000924F1"/>
    <w:rsid w:val="000972E7"/>
    <w:rsid w:val="000A1463"/>
    <w:rsid w:val="000A3F69"/>
    <w:rsid w:val="000B03F5"/>
    <w:rsid w:val="000B6AEC"/>
    <w:rsid w:val="000B7B37"/>
    <w:rsid w:val="000C635B"/>
    <w:rsid w:val="000E0096"/>
    <w:rsid w:val="000E4884"/>
    <w:rsid w:val="000E699D"/>
    <w:rsid w:val="000F7F02"/>
    <w:rsid w:val="00100FFC"/>
    <w:rsid w:val="00105BA7"/>
    <w:rsid w:val="00120E69"/>
    <w:rsid w:val="001231D1"/>
    <w:rsid w:val="001301B2"/>
    <w:rsid w:val="0013393C"/>
    <w:rsid w:val="00135CC9"/>
    <w:rsid w:val="00140EFA"/>
    <w:rsid w:val="00164A74"/>
    <w:rsid w:val="00193F5C"/>
    <w:rsid w:val="001A034D"/>
    <w:rsid w:val="001A0F0A"/>
    <w:rsid w:val="001B0163"/>
    <w:rsid w:val="001D21E6"/>
    <w:rsid w:val="001D3DD9"/>
    <w:rsid w:val="001D449C"/>
    <w:rsid w:val="001E5142"/>
    <w:rsid w:val="001E607B"/>
    <w:rsid w:val="001E6265"/>
    <w:rsid w:val="001F1598"/>
    <w:rsid w:val="001F169D"/>
    <w:rsid w:val="002153A8"/>
    <w:rsid w:val="00221D75"/>
    <w:rsid w:val="002265D3"/>
    <w:rsid w:val="00226A0C"/>
    <w:rsid w:val="0023349C"/>
    <w:rsid w:val="00233AEE"/>
    <w:rsid w:val="002379AC"/>
    <w:rsid w:val="00245DF5"/>
    <w:rsid w:val="00250A48"/>
    <w:rsid w:val="0025225B"/>
    <w:rsid w:val="00255334"/>
    <w:rsid w:val="00270FC2"/>
    <w:rsid w:val="002714A2"/>
    <w:rsid w:val="0027470A"/>
    <w:rsid w:val="002878ED"/>
    <w:rsid w:val="00291934"/>
    <w:rsid w:val="00295096"/>
    <w:rsid w:val="002C18A6"/>
    <w:rsid w:val="002C6B57"/>
    <w:rsid w:val="002D209A"/>
    <w:rsid w:val="002D248D"/>
    <w:rsid w:val="002D3AB1"/>
    <w:rsid w:val="002D4F73"/>
    <w:rsid w:val="002E6746"/>
    <w:rsid w:val="002E6AD2"/>
    <w:rsid w:val="002F2930"/>
    <w:rsid w:val="002F31D1"/>
    <w:rsid w:val="0030353C"/>
    <w:rsid w:val="003039D3"/>
    <w:rsid w:val="00305754"/>
    <w:rsid w:val="003211AB"/>
    <w:rsid w:val="00356637"/>
    <w:rsid w:val="00357D31"/>
    <w:rsid w:val="003631BC"/>
    <w:rsid w:val="003B6CA0"/>
    <w:rsid w:val="003E2453"/>
    <w:rsid w:val="003E26C5"/>
    <w:rsid w:val="00403066"/>
    <w:rsid w:val="00416770"/>
    <w:rsid w:val="004220FC"/>
    <w:rsid w:val="00434622"/>
    <w:rsid w:val="00446E82"/>
    <w:rsid w:val="00453519"/>
    <w:rsid w:val="004551C0"/>
    <w:rsid w:val="00474022"/>
    <w:rsid w:val="00490038"/>
    <w:rsid w:val="004A74F3"/>
    <w:rsid w:val="004A7C3F"/>
    <w:rsid w:val="004B2DB7"/>
    <w:rsid w:val="004B68D6"/>
    <w:rsid w:val="004D5057"/>
    <w:rsid w:val="004E28F3"/>
    <w:rsid w:val="004F567A"/>
    <w:rsid w:val="00504967"/>
    <w:rsid w:val="005076C5"/>
    <w:rsid w:val="005116ED"/>
    <w:rsid w:val="005148B2"/>
    <w:rsid w:val="005160B4"/>
    <w:rsid w:val="0051705E"/>
    <w:rsid w:val="00520066"/>
    <w:rsid w:val="005227EB"/>
    <w:rsid w:val="00531933"/>
    <w:rsid w:val="00535044"/>
    <w:rsid w:val="00536E6B"/>
    <w:rsid w:val="005657D9"/>
    <w:rsid w:val="00571618"/>
    <w:rsid w:val="00571721"/>
    <w:rsid w:val="005773F0"/>
    <w:rsid w:val="0058118C"/>
    <w:rsid w:val="005A2D04"/>
    <w:rsid w:val="005E0F88"/>
    <w:rsid w:val="005E72A6"/>
    <w:rsid w:val="00604845"/>
    <w:rsid w:val="00607141"/>
    <w:rsid w:val="006138C9"/>
    <w:rsid w:val="00620E7C"/>
    <w:rsid w:val="0062791A"/>
    <w:rsid w:val="00630D53"/>
    <w:rsid w:val="0064135B"/>
    <w:rsid w:val="00655B38"/>
    <w:rsid w:val="00656EBC"/>
    <w:rsid w:val="00665F47"/>
    <w:rsid w:val="00666056"/>
    <w:rsid w:val="006809D4"/>
    <w:rsid w:val="006826EC"/>
    <w:rsid w:val="006939E1"/>
    <w:rsid w:val="00694D7A"/>
    <w:rsid w:val="006A1D37"/>
    <w:rsid w:val="006A283A"/>
    <w:rsid w:val="006B1EE7"/>
    <w:rsid w:val="006B4580"/>
    <w:rsid w:val="006C64EE"/>
    <w:rsid w:val="006E0B95"/>
    <w:rsid w:val="006F0317"/>
    <w:rsid w:val="007179A7"/>
    <w:rsid w:val="007277B9"/>
    <w:rsid w:val="0073598C"/>
    <w:rsid w:val="007446E0"/>
    <w:rsid w:val="00745F80"/>
    <w:rsid w:val="00766281"/>
    <w:rsid w:val="007A5A5F"/>
    <w:rsid w:val="007C038E"/>
    <w:rsid w:val="007C5BBE"/>
    <w:rsid w:val="007E34BC"/>
    <w:rsid w:val="007F0611"/>
    <w:rsid w:val="007F623F"/>
    <w:rsid w:val="00810CD5"/>
    <w:rsid w:val="008113D1"/>
    <w:rsid w:val="00812AC7"/>
    <w:rsid w:val="008234EE"/>
    <w:rsid w:val="00830646"/>
    <w:rsid w:val="00890B8C"/>
    <w:rsid w:val="00891291"/>
    <w:rsid w:val="008940FC"/>
    <w:rsid w:val="008A4022"/>
    <w:rsid w:val="008A6CC8"/>
    <w:rsid w:val="008B00E5"/>
    <w:rsid w:val="008B297F"/>
    <w:rsid w:val="008C0240"/>
    <w:rsid w:val="008C5E7A"/>
    <w:rsid w:val="008C60BB"/>
    <w:rsid w:val="008D13E5"/>
    <w:rsid w:val="008F0EE9"/>
    <w:rsid w:val="008F5193"/>
    <w:rsid w:val="00900C68"/>
    <w:rsid w:val="0090739C"/>
    <w:rsid w:val="0092398A"/>
    <w:rsid w:val="0092581D"/>
    <w:rsid w:val="00927AA2"/>
    <w:rsid w:val="009470A8"/>
    <w:rsid w:val="00957C6D"/>
    <w:rsid w:val="009645F3"/>
    <w:rsid w:val="0097039B"/>
    <w:rsid w:val="00970B3B"/>
    <w:rsid w:val="00980397"/>
    <w:rsid w:val="009805DE"/>
    <w:rsid w:val="00996409"/>
    <w:rsid w:val="009A33C7"/>
    <w:rsid w:val="009C2A9D"/>
    <w:rsid w:val="009C5250"/>
    <w:rsid w:val="009D00A3"/>
    <w:rsid w:val="009D55DA"/>
    <w:rsid w:val="009E1408"/>
    <w:rsid w:val="009E7B78"/>
    <w:rsid w:val="00A02F4A"/>
    <w:rsid w:val="00A2162B"/>
    <w:rsid w:val="00A40B1B"/>
    <w:rsid w:val="00A50751"/>
    <w:rsid w:val="00A5214A"/>
    <w:rsid w:val="00A60628"/>
    <w:rsid w:val="00A96E9C"/>
    <w:rsid w:val="00AA056D"/>
    <w:rsid w:val="00AA2F4F"/>
    <w:rsid w:val="00B05F49"/>
    <w:rsid w:val="00B2070B"/>
    <w:rsid w:val="00B4721D"/>
    <w:rsid w:val="00B57DB7"/>
    <w:rsid w:val="00B61A2C"/>
    <w:rsid w:val="00B6432F"/>
    <w:rsid w:val="00B97522"/>
    <w:rsid w:val="00BA5785"/>
    <w:rsid w:val="00BC4E49"/>
    <w:rsid w:val="00BC6CF9"/>
    <w:rsid w:val="00BD058E"/>
    <w:rsid w:val="00BD6CDD"/>
    <w:rsid w:val="00BE3BED"/>
    <w:rsid w:val="00BE400C"/>
    <w:rsid w:val="00BE72F8"/>
    <w:rsid w:val="00C0130B"/>
    <w:rsid w:val="00C173B0"/>
    <w:rsid w:val="00C400FD"/>
    <w:rsid w:val="00C55B68"/>
    <w:rsid w:val="00C614EE"/>
    <w:rsid w:val="00C62427"/>
    <w:rsid w:val="00C658AD"/>
    <w:rsid w:val="00C70B28"/>
    <w:rsid w:val="00C762F3"/>
    <w:rsid w:val="00C84701"/>
    <w:rsid w:val="00C9626C"/>
    <w:rsid w:val="00C96DEB"/>
    <w:rsid w:val="00C97DC5"/>
    <w:rsid w:val="00CA2485"/>
    <w:rsid w:val="00CA4185"/>
    <w:rsid w:val="00CA69FE"/>
    <w:rsid w:val="00CA7631"/>
    <w:rsid w:val="00CC2719"/>
    <w:rsid w:val="00CC7EE7"/>
    <w:rsid w:val="00CD3DDD"/>
    <w:rsid w:val="00CD54ED"/>
    <w:rsid w:val="00CD7F71"/>
    <w:rsid w:val="00D03A72"/>
    <w:rsid w:val="00D066FD"/>
    <w:rsid w:val="00D0693B"/>
    <w:rsid w:val="00D13F0C"/>
    <w:rsid w:val="00D1626D"/>
    <w:rsid w:val="00D210A7"/>
    <w:rsid w:val="00D22A05"/>
    <w:rsid w:val="00D263C5"/>
    <w:rsid w:val="00D327B6"/>
    <w:rsid w:val="00D41617"/>
    <w:rsid w:val="00D505CF"/>
    <w:rsid w:val="00D50622"/>
    <w:rsid w:val="00D5140D"/>
    <w:rsid w:val="00D52442"/>
    <w:rsid w:val="00D564E6"/>
    <w:rsid w:val="00D654A2"/>
    <w:rsid w:val="00D81CD7"/>
    <w:rsid w:val="00D961B4"/>
    <w:rsid w:val="00DB0306"/>
    <w:rsid w:val="00DC154B"/>
    <w:rsid w:val="00DC399C"/>
    <w:rsid w:val="00DC7E0C"/>
    <w:rsid w:val="00DD09D1"/>
    <w:rsid w:val="00DD63DB"/>
    <w:rsid w:val="00DE22CA"/>
    <w:rsid w:val="00DE68EE"/>
    <w:rsid w:val="00DF5B93"/>
    <w:rsid w:val="00E0354A"/>
    <w:rsid w:val="00E0543E"/>
    <w:rsid w:val="00E06B6E"/>
    <w:rsid w:val="00E07A0D"/>
    <w:rsid w:val="00E13A9F"/>
    <w:rsid w:val="00E14D52"/>
    <w:rsid w:val="00E16F6C"/>
    <w:rsid w:val="00E216F6"/>
    <w:rsid w:val="00E3536C"/>
    <w:rsid w:val="00E45771"/>
    <w:rsid w:val="00E53197"/>
    <w:rsid w:val="00E640B7"/>
    <w:rsid w:val="00E728A4"/>
    <w:rsid w:val="00E800ED"/>
    <w:rsid w:val="00E94D04"/>
    <w:rsid w:val="00EC2A53"/>
    <w:rsid w:val="00EC495F"/>
    <w:rsid w:val="00ED112B"/>
    <w:rsid w:val="00F00D31"/>
    <w:rsid w:val="00F077E4"/>
    <w:rsid w:val="00F11086"/>
    <w:rsid w:val="00F2287B"/>
    <w:rsid w:val="00F25E03"/>
    <w:rsid w:val="00F346FC"/>
    <w:rsid w:val="00F37DC3"/>
    <w:rsid w:val="00F4150E"/>
    <w:rsid w:val="00F4648D"/>
    <w:rsid w:val="00F67C43"/>
    <w:rsid w:val="00F73D24"/>
    <w:rsid w:val="00F805E3"/>
    <w:rsid w:val="00F96EA7"/>
    <w:rsid w:val="00FE4648"/>
    <w:rsid w:val="00FE4A9C"/>
    <w:rsid w:val="00FF2059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89343"/>
  <w15:docId w15:val="{665764F0-3A54-4847-A627-C39EBB377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2F31D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2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72714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96222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721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92324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6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6044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816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9694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404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dcterms:created xsi:type="dcterms:W3CDTF">2018-03-01T06:14:00Z</dcterms:created>
  <dcterms:modified xsi:type="dcterms:W3CDTF">2018-06-13T06:55:00Z</dcterms:modified>
</cp:coreProperties>
</file>